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上海市教育委员会关于做好2021年度“中国高等学校十大科技进展”候选项目推荐工作的通知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各有关市属高等学校：</w:t>
      </w:r>
    </w:p>
    <w:p>
      <w:pPr>
        <w:ind w:firstLine="640" w:firstLineChars="20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根据教育部科学技术委员会《关于推荐2021年度“中国高等学校十大科技进展”候选项目的通知》（教技委〔2021〕3号）要求，教育部科学技术委员会将开展2021年“中国高等学校十大科技进展”评选工作（详见附件），请各高校对</w:t>
      </w:r>
      <w:bookmarkStart w:id="0" w:name="_GoBack"/>
      <w:bookmarkEnd w:id="0"/>
      <w:r>
        <w:rPr>
          <w:rFonts w:hint="eastAsia" w:ascii="仿宋_GB2312" w:hAnsi="华文中宋" w:eastAsia="仿宋_GB2312"/>
          <w:sz w:val="32"/>
          <w:szCs w:val="32"/>
        </w:rPr>
        <w:t>照推荐条件和具体要求进行推荐，</w:t>
      </w:r>
      <w:r>
        <w:rPr>
          <w:rFonts w:hint="eastAsia" w:ascii="仿宋_GB2312" w:hAnsi="华文中宋" w:eastAsia="仿宋_GB2312"/>
          <w:sz w:val="32"/>
          <w:szCs w:val="32"/>
          <w:highlight w:val="yellow"/>
        </w:rPr>
        <w:t>每所高校推荐的项目不得超过1项</w:t>
      </w:r>
      <w:r>
        <w:rPr>
          <w:rFonts w:hint="eastAsia" w:ascii="仿宋_GB2312" w:hAnsi="华文中宋" w:eastAsia="仿宋_GB2312"/>
          <w:sz w:val="32"/>
          <w:szCs w:val="32"/>
        </w:rPr>
        <w:t>（通过第八届科技委委员推荐的项目不占用此名额）。</w:t>
      </w:r>
    </w:p>
    <w:p>
      <w:pPr>
        <w:ind w:firstLine="640" w:firstLineChars="20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请各高校对被推荐项目及成果归属、申报人及其排列顺序等进行全面了解和核实，并按规定公示后，于2021年10月20日（星期三）前将公示内容和公示结果与推荐材料一同正式函报我委科技处，我委将择优推荐。</w:t>
      </w:r>
    </w:p>
    <w:p>
      <w:pPr>
        <w:ind w:firstLine="640" w:firstLineChars="200"/>
        <w:jc w:val="left"/>
        <w:rPr>
          <w:rFonts w:ascii="仿宋_GB2312" w:hAnsi="华文中宋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联系人：熊申展  联系电话：23116746</w:t>
      </w:r>
    </w:p>
    <w:p>
      <w:pPr>
        <w:ind w:firstLine="640" w:firstLineChars="200"/>
        <w:jc w:val="left"/>
        <w:rPr>
          <w:rFonts w:ascii="仿宋_GB2312" w:hAnsi="华文中宋" w:eastAsia="仿宋_GB2312"/>
          <w:sz w:val="32"/>
          <w:szCs w:val="32"/>
        </w:rPr>
      </w:pPr>
    </w:p>
    <w:p>
      <w:pPr>
        <w:ind w:left="1590" w:leftChars="300" w:hanging="960" w:hangingChars="30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附件：教育部科学技术委员会关于推荐2021年度“中国高等学校十大科技进展”候选项目的通知</w:t>
      </w:r>
    </w:p>
    <w:p>
      <w:pPr>
        <w:ind w:firstLine="640" w:firstLineChars="200"/>
        <w:jc w:val="left"/>
        <w:rPr>
          <w:rFonts w:ascii="仿宋_GB2312" w:hAnsi="华文中宋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上海市教育委员会</w:t>
      </w:r>
    </w:p>
    <w:p>
      <w:pPr>
        <w:ind w:firstLine="640" w:firstLineChars="200"/>
        <w:jc w:val="right"/>
        <w:rPr>
          <w:rFonts w:ascii="仿宋_GB2312" w:hAnsi="华文中宋" w:eastAsia="仿宋_GB2312"/>
          <w:sz w:val="32"/>
          <w:szCs w:val="32"/>
        </w:rPr>
      </w:pPr>
      <w:r>
        <w:rPr>
          <w:rFonts w:ascii="仿宋_GB2312" w:hAnsi="华文中宋" w:eastAsia="仿宋_GB2312"/>
          <w:sz w:val="32"/>
          <w:szCs w:val="32"/>
        </w:rPr>
        <w:t>202</w:t>
      </w:r>
      <w:r>
        <w:rPr>
          <w:rFonts w:hint="eastAsia" w:ascii="仿宋_GB2312" w:hAnsi="华文中宋" w:eastAsia="仿宋_GB2312"/>
          <w:sz w:val="32"/>
          <w:szCs w:val="32"/>
        </w:rPr>
        <w:t>1</w:t>
      </w:r>
      <w:r>
        <w:rPr>
          <w:rFonts w:ascii="仿宋_GB2312" w:hAnsi="华文中宋" w:eastAsia="仿宋_GB2312"/>
          <w:sz w:val="32"/>
          <w:szCs w:val="32"/>
        </w:rPr>
        <w:t>年</w:t>
      </w:r>
      <w:r>
        <w:rPr>
          <w:rFonts w:hint="eastAsia" w:ascii="仿宋_GB2312" w:hAnsi="华文中宋" w:eastAsia="仿宋_GB2312"/>
          <w:sz w:val="32"/>
          <w:szCs w:val="32"/>
        </w:rPr>
        <w:t>9</w:t>
      </w:r>
      <w:r>
        <w:rPr>
          <w:rFonts w:ascii="仿宋_GB2312" w:hAnsi="华文中宋" w:eastAsia="仿宋_GB2312"/>
          <w:sz w:val="32"/>
          <w:szCs w:val="32"/>
        </w:rPr>
        <w:t>月</w:t>
      </w:r>
      <w:r>
        <w:rPr>
          <w:rFonts w:hint="eastAsia" w:ascii="仿宋_GB2312" w:hAnsi="华文中宋" w:eastAsia="仿宋_GB2312"/>
          <w:sz w:val="32"/>
          <w:szCs w:val="32"/>
        </w:rPr>
        <w:t>28</w:t>
      </w:r>
      <w:r>
        <w:rPr>
          <w:rFonts w:ascii="仿宋_GB2312" w:hAnsi="华文中宋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5F69"/>
    <w:rsid w:val="0000244D"/>
    <w:rsid w:val="00002EB1"/>
    <w:rsid w:val="000115E6"/>
    <w:rsid w:val="00037548"/>
    <w:rsid w:val="000468EC"/>
    <w:rsid w:val="00066E50"/>
    <w:rsid w:val="0007555C"/>
    <w:rsid w:val="000B1E92"/>
    <w:rsid w:val="000D3E5E"/>
    <w:rsid w:val="000E0031"/>
    <w:rsid w:val="00104E55"/>
    <w:rsid w:val="00122095"/>
    <w:rsid w:val="00122AFD"/>
    <w:rsid w:val="00134F39"/>
    <w:rsid w:val="0014192F"/>
    <w:rsid w:val="0015539B"/>
    <w:rsid w:val="00166F36"/>
    <w:rsid w:val="00182C9D"/>
    <w:rsid w:val="00192F36"/>
    <w:rsid w:val="00197AD2"/>
    <w:rsid w:val="001A26B5"/>
    <w:rsid w:val="001A5C29"/>
    <w:rsid w:val="001C7674"/>
    <w:rsid w:val="001D3CAF"/>
    <w:rsid w:val="001D48A2"/>
    <w:rsid w:val="001F0195"/>
    <w:rsid w:val="001F2B84"/>
    <w:rsid w:val="001F60CB"/>
    <w:rsid w:val="00223DF2"/>
    <w:rsid w:val="002410F9"/>
    <w:rsid w:val="00245902"/>
    <w:rsid w:val="0024646B"/>
    <w:rsid w:val="0024751F"/>
    <w:rsid w:val="00250436"/>
    <w:rsid w:val="00251AC6"/>
    <w:rsid w:val="0026515E"/>
    <w:rsid w:val="00292860"/>
    <w:rsid w:val="00296B55"/>
    <w:rsid w:val="002A1528"/>
    <w:rsid w:val="002A2DF5"/>
    <w:rsid w:val="002C12AC"/>
    <w:rsid w:val="003134ED"/>
    <w:rsid w:val="00343235"/>
    <w:rsid w:val="003472BA"/>
    <w:rsid w:val="00372F61"/>
    <w:rsid w:val="00380560"/>
    <w:rsid w:val="003809B1"/>
    <w:rsid w:val="00381E43"/>
    <w:rsid w:val="003C01BA"/>
    <w:rsid w:val="003C384E"/>
    <w:rsid w:val="003C7A3E"/>
    <w:rsid w:val="003D66F9"/>
    <w:rsid w:val="003E6BD9"/>
    <w:rsid w:val="003F1071"/>
    <w:rsid w:val="003F24C4"/>
    <w:rsid w:val="0040429E"/>
    <w:rsid w:val="00406FE1"/>
    <w:rsid w:val="00416CCF"/>
    <w:rsid w:val="00420A3F"/>
    <w:rsid w:val="0043406C"/>
    <w:rsid w:val="0044555E"/>
    <w:rsid w:val="00460942"/>
    <w:rsid w:val="004615AC"/>
    <w:rsid w:val="00472242"/>
    <w:rsid w:val="00477C21"/>
    <w:rsid w:val="00496D13"/>
    <w:rsid w:val="004B5659"/>
    <w:rsid w:val="004C6551"/>
    <w:rsid w:val="004D5C25"/>
    <w:rsid w:val="004F5495"/>
    <w:rsid w:val="004F5C20"/>
    <w:rsid w:val="004F6F21"/>
    <w:rsid w:val="00501903"/>
    <w:rsid w:val="00507ABC"/>
    <w:rsid w:val="0051464E"/>
    <w:rsid w:val="00516AB2"/>
    <w:rsid w:val="00531E87"/>
    <w:rsid w:val="00552043"/>
    <w:rsid w:val="0055731E"/>
    <w:rsid w:val="005633C5"/>
    <w:rsid w:val="00567571"/>
    <w:rsid w:val="0059164F"/>
    <w:rsid w:val="005A759F"/>
    <w:rsid w:val="005C3C1D"/>
    <w:rsid w:val="005E517B"/>
    <w:rsid w:val="005E6618"/>
    <w:rsid w:val="005F2984"/>
    <w:rsid w:val="005F4837"/>
    <w:rsid w:val="00604A01"/>
    <w:rsid w:val="00610641"/>
    <w:rsid w:val="00620693"/>
    <w:rsid w:val="0062483F"/>
    <w:rsid w:val="00631FEA"/>
    <w:rsid w:val="00665F73"/>
    <w:rsid w:val="00667128"/>
    <w:rsid w:val="006672A6"/>
    <w:rsid w:val="00677238"/>
    <w:rsid w:val="00695D0B"/>
    <w:rsid w:val="00696D44"/>
    <w:rsid w:val="006A1818"/>
    <w:rsid w:val="006A6420"/>
    <w:rsid w:val="006D48C9"/>
    <w:rsid w:val="006E37F3"/>
    <w:rsid w:val="00705CF1"/>
    <w:rsid w:val="007212DB"/>
    <w:rsid w:val="00733F4C"/>
    <w:rsid w:val="007744CF"/>
    <w:rsid w:val="00775F69"/>
    <w:rsid w:val="0078044B"/>
    <w:rsid w:val="007A23AF"/>
    <w:rsid w:val="007C0115"/>
    <w:rsid w:val="007D290D"/>
    <w:rsid w:val="007D4CAA"/>
    <w:rsid w:val="007D5058"/>
    <w:rsid w:val="007E0564"/>
    <w:rsid w:val="00811C0D"/>
    <w:rsid w:val="00815972"/>
    <w:rsid w:val="00835552"/>
    <w:rsid w:val="0084112C"/>
    <w:rsid w:val="00844067"/>
    <w:rsid w:val="008478BF"/>
    <w:rsid w:val="00865682"/>
    <w:rsid w:val="00874E82"/>
    <w:rsid w:val="00877A5A"/>
    <w:rsid w:val="008A2975"/>
    <w:rsid w:val="008A5344"/>
    <w:rsid w:val="008F7639"/>
    <w:rsid w:val="00925686"/>
    <w:rsid w:val="009374FA"/>
    <w:rsid w:val="0095752F"/>
    <w:rsid w:val="00967D06"/>
    <w:rsid w:val="009904D9"/>
    <w:rsid w:val="00994A0E"/>
    <w:rsid w:val="00994D28"/>
    <w:rsid w:val="009C7A33"/>
    <w:rsid w:val="00A12DD0"/>
    <w:rsid w:val="00A2613B"/>
    <w:rsid w:val="00A32636"/>
    <w:rsid w:val="00A35B33"/>
    <w:rsid w:val="00A440E1"/>
    <w:rsid w:val="00A558B5"/>
    <w:rsid w:val="00A606C8"/>
    <w:rsid w:val="00A66F7A"/>
    <w:rsid w:val="00A766CD"/>
    <w:rsid w:val="00A84484"/>
    <w:rsid w:val="00AD4762"/>
    <w:rsid w:val="00AE6D19"/>
    <w:rsid w:val="00B340C8"/>
    <w:rsid w:val="00B356A9"/>
    <w:rsid w:val="00B67A86"/>
    <w:rsid w:val="00B714C9"/>
    <w:rsid w:val="00B858C4"/>
    <w:rsid w:val="00BB4C74"/>
    <w:rsid w:val="00BC2BF9"/>
    <w:rsid w:val="00BC5B24"/>
    <w:rsid w:val="00BD203A"/>
    <w:rsid w:val="00BE4B7C"/>
    <w:rsid w:val="00BE4F7F"/>
    <w:rsid w:val="00BF5C31"/>
    <w:rsid w:val="00C203F9"/>
    <w:rsid w:val="00C3666B"/>
    <w:rsid w:val="00C41DEA"/>
    <w:rsid w:val="00C51C99"/>
    <w:rsid w:val="00C6359C"/>
    <w:rsid w:val="00C71E50"/>
    <w:rsid w:val="00C81CD3"/>
    <w:rsid w:val="00C82DEC"/>
    <w:rsid w:val="00C85A9C"/>
    <w:rsid w:val="00CC0211"/>
    <w:rsid w:val="00CC0818"/>
    <w:rsid w:val="00CC18D4"/>
    <w:rsid w:val="00CC4E9E"/>
    <w:rsid w:val="00CE0192"/>
    <w:rsid w:val="00CE1110"/>
    <w:rsid w:val="00CE5FE4"/>
    <w:rsid w:val="00CF01F2"/>
    <w:rsid w:val="00CF7EBC"/>
    <w:rsid w:val="00D050FE"/>
    <w:rsid w:val="00D05930"/>
    <w:rsid w:val="00D3643F"/>
    <w:rsid w:val="00D41137"/>
    <w:rsid w:val="00D42085"/>
    <w:rsid w:val="00D65C6C"/>
    <w:rsid w:val="00D87D7E"/>
    <w:rsid w:val="00DA548B"/>
    <w:rsid w:val="00DA72B4"/>
    <w:rsid w:val="00DB3FB9"/>
    <w:rsid w:val="00DC1DDF"/>
    <w:rsid w:val="00DC2B83"/>
    <w:rsid w:val="00DC35C9"/>
    <w:rsid w:val="00DE095B"/>
    <w:rsid w:val="00E21B71"/>
    <w:rsid w:val="00E23010"/>
    <w:rsid w:val="00E24A34"/>
    <w:rsid w:val="00E25B63"/>
    <w:rsid w:val="00E53E6B"/>
    <w:rsid w:val="00E77378"/>
    <w:rsid w:val="00E8384B"/>
    <w:rsid w:val="00E97205"/>
    <w:rsid w:val="00EA08C0"/>
    <w:rsid w:val="00EB4C2A"/>
    <w:rsid w:val="00EC6CF4"/>
    <w:rsid w:val="00EF323C"/>
    <w:rsid w:val="00F07661"/>
    <w:rsid w:val="00F1110A"/>
    <w:rsid w:val="00F140A8"/>
    <w:rsid w:val="00F14972"/>
    <w:rsid w:val="00F14B00"/>
    <w:rsid w:val="00F14EDA"/>
    <w:rsid w:val="00F16555"/>
    <w:rsid w:val="00F265B6"/>
    <w:rsid w:val="00F3102E"/>
    <w:rsid w:val="00F32593"/>
    <w:rsid w:val="00F40363"/>
    <w:rsid w:val="00F53320"/>
    <w:rsid w:val="00F55B6A"/>
    <w:rsid w:val="00F7175C"/>
    <w:rsid w:val="00F743E7"/>
    <w:rsid w:val="00F86322"/>
    <w:rsid w:val="00F86C05"/>
    <w:rsid w:val="00F97AFB"/>
    <w:rsid w:val="00FC48BB"/>
    <w:rsid w:val="00FE39E1"/>
    <w:rsid w:val="00FE5585"/>
    <w:rsid w:val="00FE58BA"/>
    <w:rsid w:val="00FF1D64"/>
    <w:rsid w:val="00FF60E0"/>
    <w:rsid w:val="00FF61A3"/>
    <w:rsid w:val="00FF6530"/>
    <w:rsid w:val="01C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348</Characters>
  <Lines>2</Lines>
  <Paragraphs>1</Paragraphs>
  <TotalTime>257</TotalTime>
  <ScaleCrop>false</ScaleCrop>
  <LinksUpToDate>false</LinksUpToDate>
  <CharactersWithSpaces>408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2020-10-09T03:08:00Z</dcterms:created>
  <dc:creator>葛昊</dc:creator>
  <cp:lastModifiedBy>堂堂</cp:lastModifiedBy>
  <cp:lastPrinted>2020-10-09T04:04:00Z</cp:lastPrinted>
  <dcterms:modified xsi:type="dcterms:W3CDTF">2021-10-03T02:08:29Z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1191BCF201B4475EBD165DABCCA68770</vt:lpwstr>
  </property>
</Properties>
</file>